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2B71" w14:textId="1AADA76D" w:rsidR="00BD58EA" w:rsidRDefault="00BD58EA" w:rsidP="00BD58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 wp14:anchorId="12FCCC47" wp14:editId="55DD8011">
            <wp:extent cx="6120130" cy="3442335"/>
            <wp:effectExtent l="0" t="0" r="0" b="5715"/>
            <wp:docPr id="1" name="Immagine 1" descr="Immagine che contiene ciambella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iambella, sedend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C4DD3" w14:textId="77777777" w:rsidR="007B67A7" w:rsidRDefault="007B67A7" w:rsidP="00BD58EA">
      <w:pPr>
        <w:jc w:val="both"/>
      </w:pPr>
    </w:p>
    <w:p w14:paraId="473F3B74" w14:textId="77777777" w:rsidR="009C5EA2" w:rsidRPr="009C5EA2" w:rsidRDefault="007B67A7" w:rsidP="00BD58EA">
      <w:pPr>
        <w:jc w:val="both"/>
        <w:rPr>
          <w:rFonts w:cstheme="minorHAnsi"/>
          <w:b/>
          <w:color w:val="00B050"/>
          <w:sz w:val="32"/>
          <w:szCs w:val="32"/>
        </w:rPr>
      </w:pPr>
      <w:r w:rsidRPr="009C5EA2">
        <w:rPr>
          <w:rFonts w:cstheme="minorHAnsi"/>
          <w:b/>
          <w:color w:val="00B050"/>
          <w:sz w:val="32"/>
          <w:szCs w:val="32"/>
        </w:rPr>
        <w:t xml:space="preserve">12 dicembre 2020  </w:t>
      </w:r>
    </w:p>
    <w:p w14:paraId="09227CBC" w14:textId="54EB1636" w:rsidR="007B67A7" w:rsidRPr="009C5EA2" w:rsidRDefault="007B67A7" w:rsidP="00BD58EA">
      <w:pPr>
        <w:jc w:val="both"/>
        <w:rPr>
          <w:rFonts w:cstheme="minorHAnsi"/>
          <w:b/>
          <w:color w:val="00B050"/>
          <w:sz w:val="32"/>
          <w:szCs w:val="32"/>
        </w:rPr>
      </w:pPr>
      <w:proofErr w:type="spellStart"/>
      <w:r w:rsidRPr="009C5EA2">
        <w:rPr>
          <w:rFonts w:cstheme="minorHAnsi"/>
          <w:b/>
          <w:color w:val="00B050"/>
          <w:sz w:val="32"/>
          <w:szCs w:val="32"/>
        </w:rPr>
        <w:t>Webinar</w:t>
      </w:r>
      <w:proofErr w:type="spellEnd"/>
      <w:r w:rsidRPr="009C5EA2">
        <w:rPr>
          <w:rFonts w:cstheme="minorHAnsi"/>
          <w:b/>
          <w:color w:val="00B050"/>
          <w:sz w:val="32"/>
          <w:szCs w:val="32"/>
        </w:rPr>
        <w:t>:</w:t>
      </w:r>
      <w:r w:rsidR="009C5EA2" w:rsidRPr="009C5EA2">
        <w:rPr>
          <w:rFonts w:cstheme="minorHAnsi"/>
          <w:b/>
          <w:color w:val="00B050"/>
          <w:sz w:val="32"/>
          <w:szCs w:val="32"/>
        </w:rPr>
        <w:t xml:space="preserve"> </w:t>
      </w:r>
      <w:r w:rsidRPr="009C5EA2">
        <w:rPr>
          <w:rFonts w:cstheme="minorHAnsi"/>
          <w:b/>
          <w:color w:val="00B050"/>
          <w:sz w:val="32"/>
          <w:szCs w:val="32"/>
        </w:rPr>
        <w:t>La gestione del conflitto di coppia nei diversi contesti</w:t>
      </w:r>
      <w:r w:rsidR="009674C7" w:rsidRPr="009C5EA2">
        <w:rPr>
          <w:rFonts w:cstheme="minorHAnsi"/>
          <w:b/>
          <w:color w:val="00B050"/>
          <w:sz w:val="32"/>
          <w:szCs w:val="32"/>
        </w:rPr>
        <w:t xml:space="preserve">  </w:t>
      </w:r>
    </w:p>
    <w:p w14:paraId="4BE1AED5" w14:textId="15154DF4" w:rsidR="007B67A7" w:rsidRPr="009674C7" w:rsidRDefault="007B67A7" w:rsidP="00BD58EA">
      <w:pPr>
        <w:jc w:val="both"/>
        <w:rPr>
          <w:rFonts w:cstheme="minorHAnsi"/>
          <w:b/>
        </w:rPr>
      </w:pPr>
      <w:r w:rsidRPr="009674C7">
        <w:t xml:space="preserve">Siete tutti invitati a partecipare al seminario che si terrà </w:t>
      </w:r>
      <w:r w:rsidRPr="009674C7">
        <w:rPr>
          <w:b/>
        </w:rPr>
        <w:t>sabato 12 dicembre</w:t>
      </w:r>
      <w:r w:rsidRPr="009674C7">
        <w:t xml:space="preserve"> condotto dal </w:t>
      </w:r>
      <w:r w:rsidRPr="0006224A">
        <w:rPr>
          <w:b/>
          <w:sz w:val="24"/>
          <w:szCs w:val="24"/>
        </w:rPr>
        <w:t>Professor Dino</w:t>
      </w:r>
      <w:r w:rsidRPr="009674C7">
        <w:rPr>
          <w:b/>
        </w:rPr>
        <w:t xml:space="preserve"> </w:t>
      </w:r>
      <w:proofErr w:type="spellStart"/>
      <w:r w:rsidRPr="0006224A">
        <w:rPr>
          <w:b/>
          <w:sz w:val="24"/>
          <w:szCs w:val="24"/>
        </w:rPr>
        <w:t>Mazzei</w:t>
      </w:r>
      <w:proofErr w:type="spellEnd"/>
      <w:r w:rsidRPr="009674C7">
        <w:rPr>
          <w:b/>
        </w:rPr>
        <w:t>.</w:t>
      </w:r>
    </w:p>
    <w:p w14:paraId="71757926" w14:textId="3396D85D" w:rsidR="00BD58EA" w:rsidRPr="00BD58EA" w:rsidRDefault="00C2738C" w:rsidP="00BD58E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BD58EA" w:rsidRPr="00BD58EA">
        <w:rPr>
          <w:rFonts w:cstheme="minorHAnsi"/>
        </w:rPr>
        <w:t>errà presentata una riflessione sul tema del conflitto di coppia e della sua gestione in ambiti diversi.</w:t>
      </w:r>
      <w:r w:rsidR="00BD58EA">
        <w:rPr>
          <w:rFonts w:cstheme="minorHAnsi"/>
        </w:rPr>
        <w:t xml:space="preserve"> </w:t>
      </w:r>
      <w:r w:rsidR="00BD58EA" w:rsidRPr="00BD58EA">
        <w:rPr>
          <w:rFonts w:cstheme="minorHAnsi"/>
        </w:rPr>
        <w:t>In particolare</w:t>
      </w:r>
      <w:r w:rsidR="00BD58EA">
        <w:rPr>
          <w:rFonts w:cstheme="minorHAnsi"/>
        </w:rPr>
        <w:t>,</w:t>
      </w:r>
      <w:r w:rsidR="00BD58EA" w:rsidRPr="00BD58EA">
        <w:rPr>
          <w:rFonts w:cstheme="minorHAnsi"/>
        </w:rPr>
        <w:t xml:space="preserve"> verrà presentata un</w:t>
      </w:r>
      <w:r w:rsidR="00BD58EA">
        <w:rPr>
          <w:rFonts w:cstheme="minorHAnsi"/>
        </w:rPr>
        <w:t>a</w:t>
      </w:r>
      <w:r w:rsidR="00BD58EA" w:rsidRPr="00BD58EA">
        <w:rPr>
          <w:rFonts w:cstheme="minorHAnsi"/>
        </w:rPr>
        <w:t xml:space="preserve"> modalità di affrontare il conflitto che caratterizza il </w:t>
      </w:r>
      <w:r w:rsidR="00BD58EA" w:rsidRPr="00BD58EA">
        <w:rPr>
          <w:rFonts w:cstheme="minorHAnsi"/>
          <w:b/>
          <w:bCs/>
        </w:rPr>
        <w:t>modello di mediazione</w:t>
      </w:r>
      <w:r w:rsidR="00BD58EA" w:rsidRPr="00BD58EA">
        <w:rPr>
          <w:rFonts w:cstheme="minorHAnsi"/>
        </w:rPr>
        <w:t xml:space="preserve"> messo a punto dall’</w:t>
      </w:r>
      <w:r w:rsidR="00BD58EA" w:rsidRPr="00BD58EA">
        <w:rPr>
          <w:rFonts w:cstheme="minorHAnsi"/>
          <w:b/>
          <w:bCs/>
        </w:rPr>
        <w:t xml:space="preserve">Istituto di Terapia Familiare di Siena </w:t>
      </w:r>
      <w:r w:rsidR="00BD58EA" w:rsidRPr="00BD58EA">
        <w:rPr>
          <w:rFonts w:cstheme="minorHAnsi"/>
        </w:rPr>
        <w:t xml:space="preserve">caratterizzato dall’analisi delle </w:t>
      </w:r>
      <w:r w:rsidR="00BD58EA" w:rsidRPr="00BD58EA">
        <w:rPr>
          <w:rFonts w:cstheme="minorHAnsi"/>
          <w:b/>
          <w:bCs/>
        </w:rPr>
        <w:t>dimensioni simboliche</w:t>
      </w:r>
      <w:r w:rsidR="00BD58EA" w:rsidRPr="00BD58EA">
        <w:rPr>
          <w:rFonts w:cstheme="minorHAnsi"/>
        </w:rPr>
        <w:t xml:space="preserve"> degli oggetti del contendere e dall’approfondimento dei criteri di senso delle parti in conflitto. Effettueremo una distinzione tra la dimensione evolutiva del conflitto e le dinamiche che rendono il conflitto distruttivo e paralizzante. Il tentativo sarà quello di integrare inoltre i contributi dell’ambito </w:t>
      </w:r>
      <w:r w:rsidR="00BD58EA" w:rsidRPr="00BD58EA">
        <w:rPr>
          <w:rFonts w:cstheme="minorHAnsi"/>
          <w:b/>
          <w:bCs/>
        </w:rPr>
        <w:t xml:space="preserve">sistemico relazionale </w:t>
      </w:r>
      <w:r w:rsidR="00BD58EA" w:rsidRPr="00BD58EA">
        <w:rPr>
          <w:rFonts w:cstheme="minorHAnsi"/>
        </w:rPr>
        <w:t xml:space="preserve">con alcune suggestioni che provengono dalla </w:t>
      </w:r>
      <w:r w:rsidR="00BD58EA" w:rsidRPr="00BD58EA">
        <w:rPr>
          <w:rFonts w:cstheme="minorHAnsi"/>
          <w:b/>
          <w:bCs/>
        </w:rPr>
        <w:t>teoria dell’attaccamento</w:t>
      </w:r>
      <w:r w:rsidR="00BD58EA" w:rsidRPr="00BD58EA">
        <w:rPr>
          <w:rFonts w:cstheme="minorHAnsi"/>
        </w:rPr>
        <w:t xml:space="preserve">, dal </w:t>
      </w:r>
      <w:r w:rsidR="00BD58EA" w:rsidRPr="00BD58EA">
        <w:rPr>
          <w:rFonts w:cstheme="minorHAnsi"/>
          <w:b/>
          <w:bCs/>
        </w:rPr>
        <w:t>cognitivismo evoluzionista</w:t>
      </w:r>
      <w:r w:rsidR="00BD58EA" w:rsidRPr="00BD58EA">
        <w:rPr>
          <w:rFonts w:cstheme="minorHAnsi"/>
        </w:rPr>
        <w:t>, dalla psicoterapia basata sulla</w:t>
      </w:r>
      <w:r w:rsidR="00BD58EA" w:rsidRPr="00BD58EA">
        <w:rPr>
          <w:rFonts w:cstheme="minorHAnsi"/>
          <w:b/>
          <w:bCs/>
        </w:rPr>
        <w:t xml:space="preserve"> </w:t>
      </w:r>
      <w:proofErr w:type="spellStart"/>
      <w:r w:rsidR="00BD58EA" w:rsidRPr="00BD58EA">
        <w:rPr>
          <w:rFonts w:cstheme="minorHAnsi"/>
          <w:b/>
          <w:bCs/>
        </w:rPr>
        <w:t>mentalizzazione</w:t>
      </w:r>
      <w:proofErr w:type="spellEnd"/>
      <w:r w:rsidR="00BD58EA" w:rsidRPr="00BD58EA">
        <w:rPr>
          <w:rFonts w:cstheme="minorHAnsi"/>
        </w:rPr>
        <w:t xml:space="preserve">, dalla </w:t>
      </w:r>
      <w:r w:rsidR="00BD58EA" w:rsidRPr="00BD58EA">
        <w:rPr>
          <w:rFonts w:cstheme="minorHAnsi"/>
          <w:b/>
          <w:bCs/>
        </w:rPr>
        <w:t xml:space="preserve">psicoterapia </w:t>
      </w:r>
      <w:proofErr w:type="spellStart"/>
      <w:r w:rsidR="00BD58EA" w:rsidRPr="00BD58EA">
        <w:rPr>
          <w:rFonts w:cstheme="minorHAnsi"/>
          <w:b/>
          <w:bCs/>
        </w:rPr>
        <w:t>sensomotoria</w:t>
      </w:r>
      <w:proofErr w:type="spellEnd"/>
      <w:r w:rsidR="00BD58EA" w:rsidRPr="00BD58EA">
        <w:rPr>
          <w:rFonts w:cstheme="minorHAnsi"/>
        </w:rPr>
        <w:t xml:space="preserve"> che ci hanno fornito punti di osservazione e possibilità di accesso alle situazioni nuovi e utili. </w:t>
      </w:r>
    </w:p>
    <w:p w14:paraId="5C4A3DF1" w14:textId="0EC3C99A" w:rsidR="00BD58EA" w:rsidRPr="00BD58EA" w:rsidRDefault="00BD58EA" w:rsidP="00BD58EA">
      <w:pPr>
        <w:spacing w:after="0" w:line="360" w:lineRule="auto"/>
        <w:jc w:val="both"/>
        <w:rPr>
          <w:rFonts w:cstheme="minorHAnsi"/>
          <w:b/>
          <w:bCs/>
        </w:rPr>
      </w:pPr>
      <w:r w:rsidRPr="00BD58EA">
        <w:rPr>
          <w:rFonts w:cstheme="minorHAnsi"/>
          <w:b/>
          <w:bCs/>
        </w:rPr>
        <w:t xml:space="preserve">Metodologia </w:t>
      </w:r>
    </w:p>
    <w:p w14:paraId="27371D8B" w14:textId="018103F4" w:rsidR="00BD58EA" w:rsidRPr="00BD58EA" w:rsidRDefault="00BD58EA" w:rsidP="00BD58EA">
      <w:pPr>
        <w:spacing w:after="0" w:line="360" w:lineRule="auto"/>
        <w:jc w:val="both"/>
        <w:rPr>
          <w:rFonts w:cstheme="minorHAnsi"/>
        </w:rPr>
      </w:pPr>
      <w:r w:rsidRPr="00BD58EA">
        <w:rPr>
          <w:rFonts w:cstheme="minorHAnsi"/>
        </w:rPr>
        <w:t>Nell’ambito della giornata oltre alle riflessioni teoriche verrà dato spazio all</w:t>
      </w:r>
      <w:r>
        <w:rPr>
          <w:rFonts w:cstheme="minorHAnsi"/>
        </w:rPr>
        <w:t>e</w:t>
      </w:r>
      <w:r w:rsidRPr="00BD58EA">
        <w:rPr>
          <w:rFonts w:cstheme="minorHAnsi"/>
        </w:rPr>
        <w:t xml:space="preserve"> tecniche relative alla gestione del conflitto nei diversi contesti descrivendo casi e mostrando filmati.</w:t>
      </w:r>
    </w:p>
    <w:p w14:paraId="74FE0450" w14:textId="5F822B64" w:rsidR="00BD58EA" w:rsidRPr="00BD58EA" w:rsidRDefault="00BD58EA" w:rsidP="00BD58EA">
      <w:pPr>
        <w:jc w:val="both"/>
        <w:rPr>
          <w:rFonts w:cstheme="minorHAnsi"/>
          <w:b/>
          <w:bCs/>
        </w:rPr>
      </w:pPr>
      <w:r w:rsidRPr="00BD58EA">
        <w:rPr>
          <w:rFonts w:cstheme="minorHAnsi"/>
          <w:b/>
          <w:bCs/>
        </w:rPr>
        <w:t xml:space="preserve">Dino </w:t>
      </w:r>
      <w:proofErr w:type="spellStart"/>
      <w:r w:rsidRPr="00BD58EA">
        <w:rPr>
          <w:rFonts w:cstheme="minorHAnsi"/>
          <w:b/>
          <w:bCs/>
        </w:rPr>
        <w:t>Mazzei</w:t>
      </w:r>
      <w:proofErr w:type="spellEnd"/>
      <w:r w:rsidRPr="00BD58EA">
        <w:rPr>
          <w:rFonts w:cstheme="minorHAnsi"/>
          <w:b/>
          <w:bCs/>
        </w:rPr>
        <w:t xml:space="preserve"> </w:t>
      </w:r>
    </w:p>
    <w:p w14:paraId="4FF87323" w14:textId="73F39DB4" w:rsidR="00BD58EA" w:rsidRPr="00BD58EA" w:rsidRDefault="00BD58EA" w:rsidP="00BD58EA">
      <w:pPr>
        <w:spacing w:after="0"/>
        <w:jc w:val="both"/>
        <w:rPr>
          <w:rFonts w:cstheme="minorHAnsi"/>
          <w:bCs/>
        </w:rPr>
      </w:pPr>
      <w:r w:rsidRPr="00BD58EA">
        <w:rPr>
          <w:rFonts w:cstheme="minorHAnsi"/>
          <w:bCs/>
        </w:rPr>
        <w:t xml:space="preserve">Psicologo psicoterapeuta, direttore dell’Istituto di Terapia Familiare di Siena. Presidente dell’Associazione Italiana Mediatori Sistemici (AIMS), </w:t>
      </w:r>
      <w:proofErr w:type="spellStart"/>
      <w:r w:rsidRPr="00BD58EA">
        <w:rPr>
          <w:rFonts w:cstheme="minorHAnsi"/>
          <w:bCs/>
        </w:rPr>
        <w:t>Past</w:t>
      </w:r>
      <w:proofErr w:type="spellEnd"/>
      <w:r w:rsidRPr="00BD58EA">
        <w:rPr>
          <w:rFonts w:cstheme="minorHAnsi"/>
          <w:bCs/>
        </w:rPr>
        <w:t xml:space="preserve"> </w:t>
      </w:r>
      <w:proofErr w:type="spellStart"/>
      <w:r w:rsidRPr="00BD58EA">
        <w:rPr>
          <w:rFonts w:cstheme="minorHAnsi"/>
          <w:bCs/>
        </w:rPr>
        <w:t>President</w:t>
      </w:r>
      <w:proofErr w:type="spellEnd"/>
      <w:r w:rsidRPr="00BD58EA">
        <w:rPr>
          <w:rFonts w:cstheme="minorHAnsi"/>
          <w:bCs/>
        </w:rPr>
        <w:t xml:space="preserve"> dell’Associazione Istituti di Terapia Familiare (AITF). </w:t>
      </w:r>
      <w:r w:rsidRPr="00BD58EA">
        <w:rPr>
          <w:rFonts w:cstheme="minorHAnsi"/>
          <w:bCs/>
        </w:rPr>
        <w:lastRenderedPageBreak/>
        <w:t xml:space="preserve">Didatta e supervisore in molti Istituti di formazione tra i quali ITF di Firenze, Logos di Genova, </w:t>
      </w:r>
      <w:proofErr w:type="spellStart"/>
      <w:r w:rsidRPr="00BD58EA">
        <w:rPr>
          <w:rFonts w:cstheme="minorHAnsi"/>
          <w:bCs/>
        </w:rPr>
        <w:t>Eteropoiesi</w:t>
      </w:r>
      <w:proofErr w:type="spellEnd"/>
      <w:r w:rsidRPr="00BD58EA">
        <w:rPr>
          <w:rFonts w:cstheme="minorHAnsi"/>
          <w:bCs/>
        </w:rPr>
        <w:t xml:space="preserve"> Torino, Istituto Veneto di Terapia Familiare. </w:t>
      </w:r>
    </w:p>
    <w:p w14:paraId="0965EC25" w14:textId="6141F338" w:rsidR="00BD58EA" w:rsidRDefault="00BD58EA" w:rsidP="00BD58EA">
      <w:pPr>
        <w:spacing w:after="0"/>
        <w:jc w:val="both"/>
        <w:rPr>
          <w:rFonts w:cstheme="minorHAnsi"/>
          <w:bCs/>
        </w:rPr>
      </w:pPr>
      <w:r w:rsidRPr="00BD58EA">
        <w:rPr>
          <w:rFonts w:cstheme="minorHAnsi"/>
          <w:bCs/>
        </w:rPr>
        <w:t>Socio Ordinario Didatta della Società Italiana di Psicologia e Psicoterapia Relazionale (SIPPR)</w:t>
      </w:r>
      <w:r>
        <w:rPr>
          <w:rFonts w:cstheme="minorHAnsi"/>
          <w:bCs/>
        </w:rPr>
        <w:t>, s</w:t>
      </w:r>
      <w:r w:rsidRPr="00BD58EA">
        <w:rPr>
          <w:rFonts w:cstheme="minorHAnsi"/>
          <w:bCs/>
        </w:rPr>
        <w:t xml:space="preserve">i è occupato di psicologia giuridica con un’esperienza ventennale nelle istituzioni penali minorili. È autore in questo ambito di numerose pubblicazioni tra le quali il libro </w:t>
      </w:r>
      <w:r w:rsidRPr="00BD58EA">
        <w:rPr>
          <w:rFonts w:cstheme="minorHAnsi"/>
          <w:bCs/>
          <w:i/>
        </w:rPr>
        <w:t>La mediazione familiare,</w:t>
      </w:r>
      <w:r>
        <w:rPr>
          <w:rFonts w:cstheme="minorHAnsi"/>
          <w:bCs/>
          <w:i/>
        </w:rPr>
        <w:t xml:space="preserve"> </w:t>
      </w:r>
      <w:r w:rsidRPr="00BD58EA">
        <w:rPr>
          <w:rFonts w:cstheme="minorHAnsi"/>
          <w:bCs/>
          <w:i/>
        </w:rPr>
        <w:t xml:space="preserve">il modello simbolico trigenerazionale, </w:t>
      </w:r>
      <w:r w:rsidRPr="00BD58EA">
        <w:rPr>
          <w:rFonts w:cstheme="minorHAnsi"/>
          <w:bCs/>
        </w:rPr>
        <w:t>Raffaello</w:t>
      </w:r>
      <w:r>
        <w:rPr>
          <w:rFonts w:cstheme="minorHAnsi"/>
          <w:bCs/>
        </w:rPr>
        <w:t xml:space="preserve"> </w:t>
      </w:r>
      <w:r w:rsidRPr="00BD58EA">
        <w:rPr>
          <w:rFonts w:cstheme="minorHAnsi"/>
          <w:bCs/>
        </w:rPr>
        <w:t xml:space="preserve">Cortina, Milano, 2002. Ha pubblicato con Katia Giacometti: </w:t>
      </w:r>
      <w:r w:rsidRPr="00BD58EA">
        <w:rPr>
          <w:rFonts w:cstheme="minorHAnsi"/>
          <w:bCs/>
          <w:i/>
        </w:rPr>
        <w:t>Il terapeuta sistemico relazionale, itinerari, mappe e nessi tra interazione e rappresentazione,</w:t>
      </w:r>
      <w:r w:rsidRPr="00BD58EA">
        <w:rPr>
          <w:rFonts w:cstheme="minorHAnsi"/>
          <w:bCs/>
        </w:rPr>
        <w:t xml:space="preserve"> Franco Angeli, Milano, 2011 e con Vittorio Neri </w:t>
      </w:r>
      <w:r w:rsidRPr="00BD58EA">
        <w:rPr>
          <w:rFonts w:cstheme="minorHAnsi"/>
          <w:bCs/>
          <w:i/>
        </w:rPr>
        <w:t>La mediazione familiare,</w:t>
      </w:r>
      <w:r>
        <w:rPr>
          <w:rFonts w:cstheme="minorHAnsi"/>
          <w:bCs/>
          <w:i/>
        </w:rPr>
        <w:t xml:space="preserve"> </w:t>
      </w:r>
      <w:r w:rsidRPr="00BD58EA">
        <w:rPr>
          <w:rFonts w:cstheme="minorHAnsi"/>
          <w:bCs/>
          <w:i/>
        </w:rPr>
        <w:t xml:space="preserve">il modello simbolico trigenerazionale, </w:t>
      </w:r>
      <w:r w:rsidRPr="00BD58EA">
        <w:rPr>
          <w:rFonts w:cstheme="minorHAnsi"/>
          <w:bCs/>
        </w:rPr>
        <w:t>Raffaello Cortina, Milano, 2017.</w:t>
      </w:r>
    </w:p>
    <w:p w14:paraId="394B2FC8" w14:textId="77777777" w:rsidR="007B67A7" w:rsidRPr="00BD58EA" w:rsidRDefault="007B67A7" w:rsidP="00BD58EA">
      <w:pPr>
        <w:spacing w:after="0"/>
        <w:jc w:val="both"/>
        <w:rPr>
          <w:rFonts w:cstheme="minorHAnsi"/>
          <w:bCs/>
        </w:rPr>
      </w:pPr>
    </w:p>
    <w:p w14:paraId="39CDFBB8" w14:textId="77777777" w:rsidR="007B67A7" w:rsidRPr="00A95041" w:rsidRDefault="007B67A7">
      <w:r w:rsidRPr="00A95041">
        <w:sym w:font="Symbol" w:char="F0B7"/>
      </w:r>
      <w:r w:rsidRPr="00A95041">
        <w:t xml:space="preserve"> </w:t>
      </w:r>
      <w:r w:rsidRPr="00A95041">
        <w:rPr>
          <w:b/>
        </w:rPr>
        <w:t>Data:</w:t>
      </w:r>
      <w:r w:rsidRPr="00A95041">
        <w:t xml:space="preserve"> </w:t>
      </w:r>
      <w:r w:rsidRPr="00A95041">
        <w:rPr>
          <w:b/>
        </w:rPr>
        <w:t>12 dicembre 2020</w:t>
      </w:r>
      <w:r w:rsidRPr="00A95041">
        <w:t xml:space="preserve"> </w:t>
      </w:r>
    </w:p>
    <w:p w14:paraId="18AA0D15" w14:textId="030D5F06" w:rsidR="00286AF5" w:rsidRPr="00A95041" w:rsidRDefault="007B67A7">
      <w:pPr>
        <w:rPr>
          <w:b/>
        </w:rPr>
      </w:pPr>
      <w:r w:rsidRPr="00A95041">
        <w:sym w:font="Symbol" w:char="F0B7"/>
      </w:r>
      <w:r w:rsidRPr="00A95041">
        <w:t xml:space="preserve"> </w:t>
      </w:r>
      <w:r w:rsidRPr="00A95041">
        <w:rPr>
          <w:b/>
        </w:rPr>
        <w:t>Orario:</w:t>
      </w:r>
      <w:r w:rsidRPr="00A95041">
        <w:t xml:space="preserve"> </w:t>
      </w:r>
      <w:r w:rsidRPr="00A95041">
        <w:rPr>
          <w:b/>
        </w:rPr>
        <w:t xml:space="preserve">10-13 </w:t>
      </w:r>
      <w:r w:rsidR="00C2738C" w:rsidRPr="00A95041">
        <w:rPr>
          <w:b/>
        </w:rPr>
        <w:t>-</w:t>
      </w:r>
      <w:r w:rsidRPr="00A95041">
        <w:rPr>
          <w:b/>
        </w:rPr>
        <w:t xml:space="preserve"> 14-17</w:t>
      </w:r>
    </w:p>
    <w:p w14:paraId="68C887C2" w14:textId="1EECA753" w:rsidR="00286AF5" w:rsidRPr="00A95041" w:rsidRDefault="007B67A7">
      <w:r w:rsidRPr="00A95041">
        <w:sym w:font="Symbol" w:char="F0B7"/>
      </w:r>
      <w:r w:rsidRPr="00A95041">
        <w:t xml:space="preserve"> </w:t>
      </w:r>
      <w:r w:rsidRPr="00A95041">
        <w:rPr>
          <w:b/>
        </w:rPr>
        <w:t xml:space="preserve">Costi: soci AIMS € </w:t>
      </w:r>
      <w:r w:rsidR="00286AF5" w:rsidRPr="00A95041">
        <w:rPr>
          <w:b/>
        </w:rPr>
        <w:t>6</w:t>
      </w:r>
      <w:r w:rsidRPr="00A95041">
        <w:rPr>
          <w:b/>
        </w:rPr>
        <w:t xml:space="preserve">0 IVA </w:t>
      </w:r>
      <w:proofErr w:type="spellStart"/>
      <w:r w:rsidRPr="00A95041">
        <w:rPr>
          <w:b/>
        </w:rPr>
        <w:t>incl</w:t>
      </w:r>
      <w:proofErr w:type="spellEnd"/>
      <w:r w:rsidRPr="00A95041">
        <w:rPr>
          <w:b/>
        </w:rPr>
        <w:t>;</w:t>
      </w:r>
      <w:r w:rsidRPr="00A95041">
        <w:t xml:space="preserve"> </w:t>
      </w:r>
    </w:p>
    <w:p w14:paraId="58392158" w14:textId="24C6287E" w:rsidR="008900EE" w:rsidRDefault="007B67A7">
      <w:r w:rsidRPr="00A95041">
        <w:rPr>
          <w:b/>
        </w:rPr>
        <w:t>Per ulteriori info e iscrizioni scrivere a</w:t>
      </w:r>
      <w:r w:rsidR="00EB1D4D">
        <w:rPr>
          <w:b/>
        </w:rPr>
        <w:t>:</w:t>
      </w:r>
      <w:r w:rsidRPr="00A95041">
        <w:t xml:space="preserve"> </w:t>
      </w:r>
      <w:hyperlink r:id="rId5" w:history="1">
        <w:r w:rsidR="00780AE5" w:rsidRPr="001A7365">
          <w:rPr>
            <w:rStyle w:val="Collegamentoipertestuale"/>
            <w:b/>
          </w:rPr>
          <w:t>mediazione@cmtf.it</w:t>
        </w:r>
      </w:hyperlink>
      <w:r w:rsidR="00780AE5" w:rsidRPr="001A7365">
        <w:rPr>
          <w:b/>
        </w:rPr>
        <w:t xml:space="preserve">      </w:t>
      </w:r>
      <w:r w:rsidR="008900EE" w:rsidRPr="001A7365">
        <w:rPr>
          <w:b/>
        </w:rPr>
        <w:t xml:space="preserve">  </w:t>
      </w:r>
      <w:r w:rsidR="008900EE">
        <w:t xml:space="preserve"> </w:t>
      </w:r>
    </w:p>
    <w:p w14:paraId="5CA99E13" w14:textId="22C11EDD" w:rsidR="00BD58EA" w:rsidRPr="001A7365" w:rsidRDefault="00780AE5">
      <w:pPr>
        <w:rPr>
          <w:b/>
        </w:rPr>
      </w:pPr>
      <w:r w:rsidRPr="001A7365">
        <w:rPr>
          <w:b/>
        </w:rPr>
        <w:t xml:space="preserve">www.counselling-mediazione.it </w:t>
      </w:r>
      <w:bookmarkStart w:id="0" w:name="_GoBack"/>
      <w:bookmarkEnd w:id="0"/>
    </w:p>
    <w:sectPr w:rsidR="00BD58EA" w:rsidRPr="001A7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EA"/>
    <w:rsid w:val="0006224A"/>
    <w:rsid w:val="00141623"/>
    <w:rsid w:val="001A7365"/>
    <w:rsid w:val="00286AF5"/>
    <w:rsid w:val="00491B31"/>
    <w:rsid w:val="00780AE5"/>
    <w:rsid w:val="007B67A7"/>
    <w:rsid w:val="00877F02"/>
    <w:rsid w:val="008900EE"/>
    <w:rsid w:val="009674C7"/>
    <w:rsid w:val="009C5EA2"/>
    <w:rsid w:val="00A95041"/>
    <w:rsid w:val="00BD58EA"/>
    <w:rsid w:val="00C2738C"/>
    <w:rsid w:val="00EB1D4D"/>
    <w:rsid w:val="00E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D627"/>
  <w15:chartTrackingRefBased/>
  <w15:docId w15:val="{55AF31B8-E6DE-44E9-852F-8BBEA37D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0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zione@cmtf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Pagano</dc:creator>
  <cp:keywords/>
  <dc:description/>
  <cp:lastModifiedBy>GABRIELLA</cp:lastModifiedBy>
  <cp:revision>13</cp:revision>
  <dcterms:created xsi:type="dcterms:W3CDTF">2020-11-07T13:54:00Z</dcterms:created>
  <dcterms:modified xsi:type="dcterms:W3CDTF">2020-11-09T14:32:00Z</dcterms:modified>
</cp:coreProperties>
</file>