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E33" w:rsidRDefault="0011034E">
      <w:pPr>
        <w:pStyle w:val="Corpotesto"/>
        <w:jc w:val="center"/>
        <w:rPr>
          <w:rFonts w:ascii="Arial" w:hAnsi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-571500</wp:posOffset>
            </wp:positionV>
            <wp:extent cx="1566545" cy="15055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2"/>
          <w:szCs w:val="32"/>
        </w:rPr>
        <w:t xml:space="preserve">                        A.I.M.S. MACROREGIONE NORD EST</w:t>
      </w:r>
    </w:p>
    <w:p w:rsidR="00FE1E33" w:rsidRDefault="00FE1E33">
      <w:pPr>
        <w:jc w:val="center"/>
        <w:rPr>
          <w:rFonts w:ascii="Arial" w:hAnsi="Arial"/>
          <w:sz w:val="32"/>
          <w:szCs w:val="32"/>
        </w:rPr>
      </w:pPr>
    </w:p>
    <w:p w:rsidR="00FE1E33" w:rsidRDefault="0011034E">
      <w:pPr>
        <w:jc w:val="center"/>
        <w:rPr>
          <w:rFonts w:ascii="Arial" w:hAnsi="Arial"/>
          <w:color w:val="000000"/>
        </w:rPr>
      </w:pPr>
      <w:r w:rsidRPr="00E92B79">
        <w:rPr>
          <w:rFonts w:ascii="Arial" w:hAnsi="Arial"/>
          <w:color w:val="000000"/>
        </w:rPr>
        <w:t xml:space="preserve">                           Sede in via Martiri della Libertà n.1 – 35137 Padova</w:t>
      </w:r>
    </w:p>
    <w:p w:rsidR="00E92B79" w:rsidRPr="00E92B79" w:rsidRDefault="00E92B79">
      <w:pPr>
        <w:jc w:val="center"/>
        <w:rPr>
          <w:rFonts w:ascii="Arial" w:hAnsi="Arial"/>
        </w:rPr>
      </w:pPr>
    </w:p>
    <w:p w:rsidR="00FE1E33" w:rsidRDefault="00E92B79" w:rsidP="00E92B79">
      <w:pPr>
        <w:ind w:left="1416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     </w:t>
      </w:r>
      <w:r w:rsidR="0011034E" w:rsidRPr="00E92B79">
        <w:rPr>
          <w:rFonts w:ascii="Arial" w:hAnsi="Arial"/>
          <w:color w:val="000000"/>
          <w:sz w:val="28"/>
          <w:szCs w:val="28"/>
        </w:rPr>
        <w:t>Email</w:t>
      </w:r>
      <w:r w:rsidR="0011034E">
        <w:rPr>
          <w:rFonts w:ascii="Arial" w:hAnsi="Arial"/>
          <w:color w:val="000000"/>
          <w:sz w:val="32"/>
          <w:szCs w:val="32"/>
        </w:rPr>
        <w:t>: macroregionenordest@gmail.com</w:t>
      </w:r>
    </w:p>
    <w:p w:rsidR="00FE1E33" w:rsidRDefault="00FE1E33">
      <w:pPr>
        <w:jc w:val="center"/>
        <w:rPr>
          <w:rFonts w:ascii="Arial" w:hAnsi="Arial"/>
          <w:sz w:val="32"/>
          <w:szCs w:val="32"/>
        </w:rPr>
      </w:pPr>
    </w:p>
    <w:p w:rsidR="00FE1E33" w:rsidRDefault="00FE1E33">
      <w:pPr>
        <w:jc w:val="center"/>
        <w:rPr>
          <w:rFonts w:ascii="Arial" w:hAnsi="Arial"/>
          <w:sz w:val="32"/>
          <w:szCs w:val="32"/>
        </w:rPr>
      </w:pPr>
    </w:p>
    <w:p w:rsidR="00FE1E33" w:rsidRDefault="00FE1E33">
      <w:pPr>
        <w:jc w:val="center"/>
        <w:rPr>
          <w:rFonts w:ascii="Arial" w:hAnsi="Arial"/>
          <w:sz w:val="32"/>
          <w:szCs w:val="32"/>
        </w:rPr>
      </w:pPr>
    </w:p>
    <w:p w:rsidR="00FE1E33" w:rsidRDefault="0011034E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12 MAGGIO 2018</w:t>
      </w:r>
    </w:p>
    <w:p w:rsidR="00FE1E33" w:rsidRDefault="0011034E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GIORNATA DI FORMAZIONE</w:t>
      </w:r>
    </w:p>
    <w:p w:rsidR="00B31E28" w:rsidRDefault="00B31E28">
      <w:pPr>
        <w:jc w:val="center"/>
        <w:rPr>
          <w:rFonts w:ascii="Arial" w:hAnsi="Arial"/>
          <w:sz w:val="32"/>
          <w:szCs w:val="32"/>
        </w:rPr>
      </w:pPr>
    </w:p>
    <w:p w:rsidR="00B31E28" w:rsidRDefault="00B31E28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Con</w:t>
      </w:r>
    </w:p>
    <w:p w:rsidR="00B31E28" w:rsidRPr="00B31E28" w:rsidRDefault="00B31E28">
      <w:pPr>
        <w:jc w:val="center"/>
        <w:rPr>
          <w:rFonts w:ascii="Arial" w:hAnsi="Arial"/>
          <w:b/>
          <w:sz w:val="32"/>
          <w:szCs w:val="32"/>
        </w:rPr>
      </w:pPr>
      <w:r w:rsidRPr="00B31E28">
        <w:rPr>
          <w:rFonts w:ascii="Arial" w:hAnsi="Arial"/>
          <w:b/>
          <w:sz w:val="32"/>
          <w:szCs w:val="32"/>
        </w:rPr>
        <w:t>DINO MAZZEI</w:t>
      </w:r>
    </w:p>
    <w:p w:rsidR="00B31E28" w:rsidRPr="00B31E28" w:rsidRDefault="00B31E28" w:rsidP="00B31E28">
      <w:pPr>
        <w:jc w:val="center"/>
        <w:rPr>
          <w:rFonts w:ascii="Arial" w:hAnsi="Arial"/>
          <w:sz w:val="40"/>
          <w:szCs w:val="40"/>
        </w:rPr>
      </w:pPr>
      <w:r w:rsidRPr="00B31E28">
        <w:rPr>
          <w:rFonts w:ascii="Arial" w:eastAsia="Batang" w:hAnsi="Arial" w:cs="Calibri"/>
          <w:b/>
          <w:sz w:val="40"/>
          <w:szCs w:val="40"/>
        </w:rPr>
        <w:t>"L’intervento con le coppie ad alta conflittualità"</w:t>
      </w:r>
    </w:p>
    <w:p w:rsidR="00B31E28" w:rsidRDefault="00B31E28" w:rsidP="00B31E28">
      <w:pPr>
        <w:jc w:val="center"/>
        <w:rPr>
          <w:rFonts w:ascii="Arial" w:hAnsi="Arial"/>
          <w:sz w:val="32"/>
          <w:szCs w:val="32"/>
        </w:rPr>
      </w:pPr>
    </w:p>
    <w:p w:rsidR="00FE1E33" w:rsidRDefault="00FE1E33">
      <w:pPr>
        <w:jc w:val="center"/>
        <w:rPr>
          <w:rFonts w:ascii="Arial" w:hAnsi="Arial"/>
          <w:sz w:val="32"/>
          <w:szCs w:val="32"/>
        </w:rPr>
      </w:pPr>
    </w:p>
    <w:p w:rsidR="00FE1E33" w:rsidRDefault="0011034E">
      <w:pPr>
        <w:jc w:val="center"/>
        <w:rPr>
          <w:rFonts w:ascii="Arial" w:hAnsi="Arial"/>
          <w:sz w:val="32"/>
          <w:szCs w:val="32"/>
        </w:rPr>
      </w:pPr>
      <w:r>
        <w:rPr>
          <w:rFonts w:ascii="Arial" w:eastAsia="Calibri" w:hAnsi="Arial" w:cs="Calibri"/>
          <w:sz w:val="32"/>
          <w:szCs w:val="32"/>
        </w:rPr>
        <w:t xml:space="preserve">Presso Centro Culturale </w:t>
      </w:r>
      <w:proofErr w:type="spellStart"/>
      <w:r>
        <w:rPr>
          <w:rFonts w:ascii="Arial" w:eastAsia="Calibri" w:hAnsi="Arial" w:cs="Calibri"/>
          <w:sz w:val="32"/>
          <w:szCs w:val="32"/>
        </w:rPr>
        <w:t>Candiani</w:t>
      </w:r>
      <w:proofErr w:type="spellEnd"/>
    </w:p>
    <w:p w:rsidR="00FE1E33" w:rsidRDefault="0011034E">
      <w:pPr>
        <w:jc w:val="center"/>
        <w:rPr>
          <w:rFonts w:ascii="Arial" w:hAnsi="Arial"/>
          <w:sz w:val="32"/>
          <w:szCs w:val="32"/>
        </w:rPr>
      </w:pPr>
      <w:proofErr w:type="gramStart"/>
      <w:r>
        <w:rPr>
          <w:rFonts w:ascii="Arial" w:eastAsia="Calibri" w:hAnsi="Arial" w:cs="Calibri"/>
          <w:sz w:val="32"/>
          <w:szCs w:val="32"/>
        </w:rPr>
        <w:t>P.le</w:t>
      </w:r>
      <w:proofErr w:type="gramEnd"/>
      <w:r>
        <w:rPr>
          <w:rFonts w:ascii="Arial" w:eastAsia="Calibri" w:hAnsi="Arial" w:cs="Calibri"/>
          <w:sz w:val="32"/>
          <w:szCs w:val="32"/>
        </w:rPr>
        <w:t xml:space="preserve"> </w:t>
      </w:r>
      <w:proofErr w:type="spellStart"/>
      <w:r>
        <w:rPr>
          <w:rFonts w:ascii="Arial" w:eastAsia="Calibri" w:hAnsi="Arial" w:cs="Calibri"/>
          <w:sz w:val="32"/>
          <w:szCs w:val="32"/>
        </w:rPr>
        <w:t>Candiani</w:t>
      </w:r>
      <w:proofErr w:type="spellEnd"/>
    </w:p>
    <w:p w:rsidR="00FE1E33" w:rsidRDefault="0011034E">
      <w:pPr>
        <w:jc w:val="center"/>
        <w:rPr>
          <w:rFonts w:ascii="Arial" w:hAnsi="Arial"/>
          <w:sz w:val="32"/>
          <w:szCs w:val="32"/>
        </w:rPr>
      </w:pPr>
      <w:r>
        <w:rPr>
          <w:rFonts w:ascii="Arial" w:eastAsia="Calibri" w:hAnsi="Arial" w:cs="Calibri"/>
          <w:sz w:val="32"/>
          <w:szCs w:val="32"/>
        </w:rPr>
        <w:t>MESTRE - VENEZIA</w:t>
      </w:r>
    </w:p>
    <w:p w:rsidR="00FE1E33" w:rsidRDefault="00FE1E33">
      <w:pPr>
        <w:jc w:val="center"/>
        <w:rPr>
          <w:rFonts w:ascii="Arial" w:hAnsi="Arial"/>
          <w:sz w:val="32"/>
          <w:szCs w:val="32"/>
        </w:rPr>
      </w:pPr>
    </w:p>
    <w:p w:rsidR="00FE1E33" w:rsidRDefault="0011034E">
      <w:pPr>
        <w:rPr>
          <w:rFonts w:ascii="Arial" w:hAnsi="Arial"/>
          <w:sz w:val="32"/>
          <w:szCs w:val="32"/>
        </w:rPr>
      </w:pPr>
      <w:r>
        <w:rPr>
          <w:rFonts w:ascii="Arial" w:eastAsia="Calibri" w:hAnsi="Arial" w:cs="Calibri"/>
          <w:sz w:val="32"/>
          <w:szCs w:val="32"/>
        </w:rPr>
        <w:t>9.00 Iscrizioni</w:t>
      </w:r>
    </w:p>
    <w:p w:rsidR="00FE1E33" w:rsidRDefault="0011034E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9.30 Saluto del Presidente della Macroregione Nord Est Dott. </w:t>
      </w:r>
      <w:r w:rsidR="00B31E28">
        <w:rPr>
          <w:rFonts w:ascii="Arial" w:hAnsi="Arial"/>
          <w:sz w:val="32"/>
          <w:szCs w:val="32"/>
        </w:rPr>
        <w:t xml:space="preserve">  </w:t>
      </w:r>
      <w:r>
        <w:rPr>
          <w:rFonts w:ascii="Arial" w:hAnsi="Arial"/>
          <w:sz w:val="32"/>
          <w:szCs w:val="32"/>
        </w:rPr>
        <w:t>Andrea Mosconi</w:t>
      </w:r>
    </w:p>
    <w:p w:rsidR="00FE1E33" w:rsidRDefault="00FE1E33">
      <w:pPr>
        <w:rPr>
          <w:rFonts w:ascii="Arial" w:eastAsia="Calibri" w:hAnsi="Arial" w:cs="Calibri"/>
          <w:sz w:val="32"/>
          <w:szCs w:val="32"/>
        </w:rPr>
      </w:pPr>
    </w:p>
    <w:p w:rsidR="00FE1E33" w:rsidRPr="00B31E28" w:rsidRDefault="0011034E">
      <w:pPr>
        <w:jc w:val="center"/>
        <w:rPr>
          <w:rFonts w:ascii="Arial" w:hAnsi="Arial"/>
          <w:sz w:val="32"/>
          <w:szCs w:val="32"/>
        </w:rPr>
      </w:pPr>
      <w:r>
        <w:rPr>
          <w:rFonts w:ascii="Arial" w:eastAsia="Calibri" w:hAnsi="Arial" w:cs="Calibri"/>
          <w:sz w:val="32"/>
          <w:szCs w:val="32"/>
        </w:rPr>
        <w:t xml:space="preserve">10.00 – 13.00 Dott. </w:t>
      </w:r>
      <w:r w:rsidRPr="00B31E28">
        <w:rPr>
          <w:rFonts w:ascii="Arial" w:eastAsia="Calibri" w:hAnsi="Arial" w:cs="Calibri"/>
          <w:sz w:val="32"/>
          <w:szCs w:val="32"/>
        </w:rPr>
        <w:t xml:space="preserve">Dino </w:t>
      </w:r>
      <w:proofErr w:type="spellStart"/>
      <w:r w:rsidRPr="00B31E28">
        <w:rPr>
          <w:rFonts w:ascii="Arial" w:eastAsia="Calibri" w:hAnsi="Arial" w:cs="Calibri"/>
          <w:sz w:val="32"/>
          <w:szCs w:val="32"/>
        </w:rPr>
        <w:t>Mazzei</w:t>
      </w:r>
      <w:proofErr w:type="spellEnd"/>
    </w:p>
    <w:p w:rsidR="00FE1E33" w:rsidRDefault="0011034E">
      <w:pPr>
        <w:jc w:val="center"/>
        <w:rPr>
          <w:rFonts w:ascii="Arial" w:hAnsi="Arial"/>
          <w:sz w:val="32"/>
          <w:szCs w:val="32"/>
        </w:rPr>
      </w:pPr>
      <w:r>
        <w:rPr>
          <w:rFonts w:ascii="Arial" w:eastAsia="Calibri" w:hAnsi="Arial" w:cs="Calibri"/>
          <w:b/>
          <w:sz w:val="32"/>
          <w:szCs w:val="32"/>
        </w:rPr>
        <w:t>“L’intervento con le coppie ad alta conflittualità”</w:t>
      </w:r>
    </w:p>
    <w:p w:rsidR="00FE1E33" w:rsidRDefault="0011034E">
      <w:pPr>
        <w:jc w:val="center"/>
        <w:rPr>
          <w:rFonts w:ascii="Arial" w:hAnsi="Arial"/>
          <w:sz w:val="32"/>
          <w:szCs w:val="32"/>
        </w:rPr>
      </w:pPr>
      <w:r>
        <w:rPr>
          <w:rFonts w:ascii="Arial" w:eastAsia="Calibri" w:hAnsi="Arial" w:cs="Calibri"/>
          <w:sz w:val="32"/>
          <w:szCs w:val="32"/>
        </w:rPr>
        <w:t>1</w:t>
      </w:r>
      <w:r>
        <w:rPr>
          <w:rFonts w:ascii="Arial" w:eastAsia="Calibri" w:hAnsi="Arial" w:cs="Calibri"/>
          <w:sz w:val="32"/>
          <w:szCs w:val="32"/>
          <w:vertAlign w:val="superscript"/>
        </w:rPr>
        <w:t>a</w:t>
      </w:r>
      <w:r>
        <w:rPr>
          <w:rFonts w:ascii="Arial" w:eastAsia="Calibri" w:hAnsi="Arial" w:cs="Calibri"/>
          <w:sz w:val="32"/>
          <w:szCs w:val="32"/>
        </w:rPr>
        <w:t xml:space="preserve"> parte</w:t>
      </w:r>
    </w:p>
    <w:p w:rsidR="00FE1E33" w:rsidRDefault="00FE1E33">
      <w:pPr>
        <w:rPr>
          <w:rFonts w:ascii="Arial" w:hAnsi="Arial"/>
          <w:b/>
          <w:sz w:val="32"/>
          <w:szCs w:val="32"/>
        </w:rPr>
      </w:pPr>
    </w:p>
    <w:p w:rsidR="00FE1E33" w:rsidRDefault="0011034E">
      <w:pPr>
        <w:rPr>
          <w:rFonts w:ascii="Arial" w:hAnsi="Arial"/>
          <w:sz w:val="32"/>
          <w:szCs w:val="32"/>
        </w:rPr>
      </w:pPr>
      <w:r>
        <w:rPr>
          <w:rFonts w:ascii="Arial" w:eastAsia="Calibri" w:hAnsi="Arial" w:cs="Calibri"/>
          <w:sz w:val="32"/>
          <w:szCs w:val="32"/>
        </w:rPr>
        <w:t>13.00 – 14.00 pausa pranzo</w:t>
      </w:r>
    </w:p>
    <w:p w:rsidR="00FE1E33" w:rsidRDefault="00FE1E33">
      <w:pPr>
        <w:rPr>
          <w:rFonts w:ascii="Arial" w:eastAsia="Calibri" w:hAnsi="Arial" w:cs="Calibri"/>
          <w:sz w:val="32"/>
          <w:szCs w:val="32"/>
        </w:rPr>
      </w:pPr>
    </w:p>
    <w:p w:rsidR="00FE1E33" w:rsidRPr="00B31E28" w:rsidRDefault="0011034E">
      <w:pPr>
        <w:jc w:val="center"/>
        <w:rPr>
          <w:rFonts w:ascii="Arial" w:hAnsi="Arial"/>
          <w:sz w:val="32"/>
          <w:szCs w:val="32"/>
        </w:rPr>
      </w:pPr>
      <w:r>
        <w:rPr>
          <w:rFonts w:ascii="Arial" w:eastAsia="Calibri" w:hAnsi="Arial" w:cs="Calibri"/>
          <w:sz w:val="32"/>
          <w:szCs w:val="32"/>
        </w:rPr>
        <w:t xml:space="preserve">14.00 – 15.00 Dott. </w:t>
      </w:r>
      <w:r w:rsidRPr="00B31E28">
        <w:rPr>
          <w:rFonts w:ascii="Arial" w:eastAsia="Calibri" w:hAnsi="Arial" w:cs="Calibri"/>
          <w:sz w:val="32"/>
          <w:szCs w:val="32"/>
        </w:rPr>
        <w:t xml:space="preserve">Dino </w:t>
      </w:r>
      <w:proofErr w:type="spellStart"/>
      <w:r w:rsidRPr="00B31E28">
        <w:rPr>
          <w:rFonts w:ascii="Arial" w:eastAsia="Calibri" w:hAnsi="Arial" w:cs="Calibri"/>
          <w:sz w:val="32"/>
          <w:szCs w:val="32"/>
        </w:rPr>
        <w:t>Mazzei</w:t>
      </w:r>
      <w:proofErr w:type="spellEnd"/>
    </w:p>
    <w:p w:rsidR="00FE1E33" w:rsidRDefault="0011034E">
      <w:pPr>
        <w:jc w:val="center"/>
        <w:rPr>
          <w:rFonts w:ascii="Arial" w:hAnsi="Arial"/>
          <w:sz w:val="32"/>
          <w:szCs w:val="32"/>
        </w:rPr>
      </w:pPr>
      <w:r>
        <w:rPr>
          <w:rFonts w:ascii="Arial" w:eastAsia="Calibri" w:hAnsi="Arial" w:cs="Calibri"/>
          <w:b/>
          <w:sz w:val="32"/>
          <w:szCs w:val="32"/>
        </w:rPr>
        <w:t>“L’intervento con le coppie ad alta conflittualità”</w:t>
      </w:r>
    </w:p>
    <w:p w:rsidR="00FE1E33" w:rsidRDefault="0011034E">
      <w:pPr>
        <w:jc w:val="center"/>
        <w:rPr>
          <w:rFonts w:ascii="Arial" w:hAnsi="Arial"/>
          <w:sz w:val="32"/>
          <w:szCs w:val="32"/>
        </w:rPr>
      </w:pPr>
      <w:r>
        <w:rPr>
          <w:rFonts w:ascii="Arial" w:eastAsia="Calibri" w:hAnsi="Arial" w:cs="Calibri"/>
          <w:sz w:val="32"/>
          <w:szCs w:val="32"/>
        </w:rPr>
        <w:t>2</w:t>
      </w:r>
      <w:r>
        <w:rPr>
          <w:rFonts w:ascii="Arial" w:eastAsia="Calibri" w:hAnsi="Arial" w:cs="Calibri"/>
          <w:sz w:val="32"/>
          <w:szCs w:val="32"/>
          <w:vertAlign w:val="superscript"/>
        </w:rPr>
        <w:t>a</w:t>
      </w:r>
      <w:r>
        <w:rPr>
          <w:rFonts w:ascii="Arial" w:eastAsia="Calibri" w:hAnsi="Arial" w:cs="Calibri"/>
          <w:sz w:val="32"/>
          <w:szCs w:val="32"/>
        </w:rPr>
        <w:t xml:space="preserve"> parte</w:t>
      </w:r>
    </w:p>
    <w:p w:rsidR="00FE1E33" w:rsidRDefault="00FE1E33">
      <w:pPr>
        <w:rPr>
          <w:rFonts w:ascii="Arial" w:eastAsia="Calibri" w:hAnsi="Arial" w:cs="Calibri"/>
          <w:sz w:val="32"/>
          <w:szCs w:val="32"/>
        </w:rPr>
      </w:pPr>
    </w:p>
    <w:p w:rsidR="00FE1E33" w:rsidRDefault="0011034E">
      <w:pPr>
        <w:rPr>
          <w:rFonts w:ascii="Arial" w:hAnsi="Arial"/>
          <w:sz w:val="32"/>
          <w:szCs w:val="32"/>
        </w:rPr>
      </w:pPr>
      <w:r>
        <w:rPr>
          <w:rFonts w:ascii="Arial" w:eastAsia="Calibri" w:hAnsi="Arial" w:cs="Calibri"/>
          <w:sz w:val="32"/>
          <w:szCs w:val="32"/>
        </w:rPr>
        <w:t>15.00 – 16.00 Discussione</w:t>
      </w:r>
    </w:p>
    <w:p w:rsidR="00FE1E33" w:rsidRDefault="0011034E">
      <w:pPr>
        <w:rPr>
          <w:rFonts w:ascii="Arial" w:eastAsia="Calibri" w:hAnsi="Arial" w:cs="Calibri"/>
          <w:sz w:val="32"/>
          <w:szCs w:val="32"/>
        </w:rPr>
      </w:pPr>
      <w:r>
        <w:rPr>
          <w:rFonts w:ascii="Arial" w:eastAsia="Calibri" w:hAnsi="Arial" w:cs="Calibri"/>
          <w:sz w:val="32"/>
          <w:szCs w:val="32"/>
        </w:rPr>
        <w:t>16</w:t>
      </w:r>
      <w:r w:rsidR="00E92B79">
        <w:rPr>
          <w:rFonts w:ascii="Arial" w:eastAsia="Calibri" w:hAnsi="Arial" w:cs="Calibri"/>
          <w:sz w:val="32"/>
          <w:szCs w:val="32"/>
        </w:rPr>
        <w:t>.</w:t>
      </w:r>
      <w:r>
        <w:rPr>
          <w:rFonts w:ascii="Arial" w:eastAsia="Calibri" w:hAnsi="Arial" w:cs="Calibri"/>
          <w:sz w:val="32"/>
          <w:szCs w:val="32"/>
        </w:rPr>
        <w:t>00 Saluti e chiusura dei lavori</w:t>
      </w:r>
    </w:p>
    <w:p w:rsidR="00B31E28" w:rsidRDefault="00B31E28">
      <w:pPr>
        <w:rPr>
          <w:rFonts w:ascii="Arial" w:hAnsi="Arial"/>
          <w:sz w:val="32"/>
          <w:szCs w:val="32"/>
        </w:rPr>
      </w:pPr>
    </w:p>
    <w:p w:rsidR="00B31E28" w:rsidRDefault="00B31E28">
      <w:pPr>
        <w:rPr>
          <w:rFonts w:ascii="Arial" w:hAnsi="Arial"/>
          <w:sz w:val="32"/>
          <w:szCs w:val="32"/>
        </w:rPr>
      </w:pPr>
    </w:p>
    <w:p w:rsidR="00FE1E33" w:rsidRDefault="00FE1E33">
      <w:pPr>
        <w:rPr>
          <w:rFonts w:eastAsia="Calibri" w:cs="Calibri"/>
        </w:rPr>
      </w:pPr>
    </w:p>
    <w:p w:rsidR="00FE1E33" w:rsidRDefault="0011034E">
      <w:pPr>
        <w:rPr>
          <w:rFonts w:ascii="Arial" w:hAnsi="Arial"/>
          <w:sz w:val="32"/>
          <w:szCs w:val="32"/>
        </w:rPr>
      </w:pPr>
      <w:r>
        <w:rPr>
          <w:rFonts w:ascii="Arial" w:eastAsia="Calibri" w:hAnsi="Arial" w:cs="Calibri"/>
          <w:sz w:val="32"/>
          <w:szCs w:val="32"/>
        </w:rPr>
        <w:lastRenderedPageBreak/>
        <w:t>16.00 – 17.30 Assemblea Soci</w:t>
      </w:r>
    </w:p>
    <w:p w:rsidR="00FE1E33" w:rsidRDefault="0011034E">
      <w:pPr>
        <w:rPr>
          <w:rFonts w:ascii="Arial" w:hAnsi="Arial"/>
          <w:sz w:val="32"/>
          <w:szCs w:val="32"/>
        </w:rPr>
      </w:pPr>
      <w:r>
        <w:rPr>
          <w:rFonts w:ascii="Arial" w:eastAsia="Calibri" w:hAnsi="Arial" w:cs="Calibri"/>
          <w:sz w:val="32"/>
          <w:szCs w:val="32"/>
        </w:rPr>
        <w:t>O. di G.:</w:t>
      </w:r>
    </w:p>
    <w:p w:rsidR="00FE1E33" w:rsidRDefault="0011034E">
      <w:pPr>
        <w:numPr>
          <w:ilvl w:val="0"/>
          <w:numId w:val="1"/>
        </w:numPr>
        <w:rPr>
          <w:rFonts w:ascii="Arial" w:hAnsi="Arial"/>
          <w:sz w:val="32"/>
          <w:szCs w:val="32"/>
        </w:rPr>
      </w:pPr>
      <w:r>
        <w:rPr>
          <w:rFonts w:ascii="Arial" w:eastAsia="Calibri" w:hAnsi="Arial" w:cs="Calibri"/>
          <w:sz w:val="32"/>
          <w:szCs w:val="32"/>
        </w:rPr>
        <w:t>approvazione del bilancio Macroregione Nord Est</w:t>
      </w:r>
    </w:p>
    <w:p w:rsidR="00FE1E33" w:rsidRDefault="0011034E">
      <w:pPr>
        <w:numPr>
          <w:ilvl w:val="0"/>
          <w:numId w:val="1"/>
        </w:numPr>
        <w:rPr>
          <w:rFonts w:ascii="Arial" w:hAnsi="Arial"/>
          <w:sz w:val="32"/>
          <w:szCs w:val="32"/>
        </w:rPr>
      </w:pPr>
      <w:r>
        <w:rPr>
          <w:rFonts w:ascii="Arial" w:eastAsia="Calibri" w:hAnsi="Arial" w:cs="Calibri"/>
          <w:sz w:val="32"/>
          <w:szCs w:val="32"/>
        </w:rPr>
        <w:t>iniziative per la mediazione nella Macroregione Nord Est</w:t>
      </w:r>
    </w:p>
    <w:p w:rsidR="00FE1E33" w:rsidRDefault="0011034E">
      <w:pPr>
        <w:numPr>
          <w:ilvl w:val="0"/>
          <w:numId w:val="1"/>
        </w:numPr>
        <w:rPr>
          <w:rFonts w:ascii="Arial" w:hAnsi="Arial"/>
          <w:sz w:val="32"/>
          <w:szCs w:val="32"/>
        </w:rPr>
      </w:pPr>
      <w:r>
        <w:rPr>
          <w:rFonts w:ascii="Arial" w:eastAsia="Calibri" w:hAnsi="Arial" w:cs="Calibri"/>
          <w:sz w:val="32"/>
          <w:szCs w:val="32"/>
        </w:rPr>
        <w:t>varie ed eventuali</w:t>
      </w:r>
    </w:p>
    <w:p w:rsidR="00FE1E33" w:rsidRDefault="0011034E">
      <w:pPr>
        <w:rPr>
          <w:rFonts w:ascii="Arial" w:hAnsi="Arial"/>
          <w:sz w:val="32"/>
          <w:szCs w:val="32"/>
        </w:rPr>
      </w:pPr>
      <w:r>
        <w:rPr>
          <w:rFonts w:ascii="Arial" w:eastAsia="Calibri" w:hAnsi="Arial" w:cs="Calibri"/>
          <w:sz w:val="32"/>
          <w:szCs w:val="32"/>
        </w:rPr>
        <w:tab/>
        <w:t xml:space="preserve">      </w:t>
      </w:r>
    </w:p>
    <w:p w:rsidR="00FE1E33" w:rsidRDefault="0011034E">
      <w:pPr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Crediti AIMS</w:t>
      </w:r>
    </w:p>
    <w:p w:rsidR="00FE1E33" w:rsidRDefault="0011034E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Sono riconosciuti </w:t>
      </w:r>
      <w:r>
        <w:rPr>
          <w:rFonts w:ascii="Arial" w:hAnsi="Arial"/>
          <w:b/>
          <w:bCs/>
          <w:sz w:val="32"/>
          <w:szCs w:val="32"/>
        </w:rPr>
        <w:t>6 crediti AIMS.</w:t>
      </w:r>
    </w:p>
    <w:p w:rsidR="00FE1E33" w:rsidRDefault="0011034E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L’attestato con la segnalazione dei Crediti acquisiti potrà essere rilasciato solo se in regola con la quota AIMS.</w:t>
      </w:r>
    </w:p>
    <w:p w:rsidR="00FE1E33" w:rsidRDefault="00FE1E33">
      <w:pPr>
        <w:rPr>
          <w:rFonts w:ascii="Arial" w:hAnsi="Arial"/>
          <w:sz w:val="32"/>
          <w:szCs w:val="32"/>
        </w:rPr>
      </w:pPr>
    </w:p>
    <w:p w:rsidR="00FE1E33" w:rsidRDefault="0011034E">
      <w:p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Iscrizione</w:t>
      </w:r>
    </w:p>
    <w:p w:rsidR="00FE1E33" w:rsidRDefault="0011034E">
      <w:pPr>
        <w:rPr>
          <w:rFonts w:ascii="Arial" w:hAnsi="Arial"/>
          <w:sz w:val="32"/>
          <w:szCs w:val="32"/>
        </w:rPr>
      </w:pPr>
      <w:bookmarkStart w:id="0" w:name="_GoBack"/>
      <w:bookmarkEnd w:id="0"/>
      <w:r>
        <w:rPr>
          <w:rFonts w:ascii="Arial" w:hAnsi="Arial"/>
          <w:sz w:val="32"/>
          <w:szCs w:val="32"/>
        </w:rPr>
        <w:t>La partecipazione è gratuita, ma è richiesta l’iscrizione via mail a</w:t>
      </w:r>
    </w:p>
    <w:p w:rsidR="00FE1E33" w:rsidRDefault="007F0A62">
      <w:pPr>
        <w:rPr>
          <w:rFonts w:ascii="Arial" w:hAnsi="Arial"/>
          <w:sz w:val="32"/>
          <w:szCs w:val="32"/>
        </w:rPr>
      </w:pPr>
      <w:hyperlink r:id="rId7">
        <w:r w:rsidR="0011034E">
          <w:rPr>
            <w:rStyle w:val="CollegamentoInternet"/>
            <w:rFonts w:ascii="Arial" w:hAnsi="Arial"/>
            <w:sz w:val="32"/>
            <w:szCs w:val="32"/>
          </w:rPr>
          <w:t>macroregionenordest@gmail.com</w:t>
        </w:r>
      </w:hyperlink>
    </w:p>
    <w:p w:rsidR="00FE1E33" w:rsidRDefault="0011034E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Il numero è chiuso </w:t>
      </w:r>
      <w:r w:rsidR="00E92B79">
        <w:rPr>
          <w:rFonts w:ascii="Arial" w:hAnsi="Arial"/>
          <w:sz w:val="32"/>
          <w:szCs w:val="32"/>
        </w:rPr>
        <w:t>a 1</w:t>
      </w:r>
      <w:r w:rsidR="00B31E28">
        <w:rPr>
          <w:rFonts w:ascii="Arial" w:hAnsi="Arial"/>
          <w:sz w:val="32"/>
          <w:szCs w:val="32"/>
        </w:rPr>
        <w:t>00</w:t>
      </w:r>
      <w:r w:rsidR="00E92B79">
        <w:rPr>
          <w:rFonts w:ascii="Arial" w:hAnsi="Arial"/>
          <w:sz w:val="32"/>
          <w:szCs w:val="32"/>
        </w:rPr>
        <w:t xml:space="preserve"> posti </w:t>
      </w:r>
      <w:r>
        <w:rPr>
          <w:rFonts w:ascii="Arial" w:hAnsi="Arial"/>
          <w:sz w:val="32"/>
          <w:szCs w:val="32"/>
        </w:rPr>
        <w:t>e verrà data precedenza ai Soci AIMS in regola con le quote.</w:t>
      </w:r>
    </w:p>
    <w:p w:rsidR="00FE1E33" w:rsidRDefault="00FE1E33">
      <w:pPr>
        <w:rPr>
          <w:rFonts w:ascii="Arial" w:hAnsi="Arial"/>
          <w:sz w:val="32"/>
          <w:szCs w:val="32"/>
        </w:rPr>
      </w:pPr>
    </w:p>
    <w:p w:rsidR="00FE1E33" w:rsidRDefault="00FE1E33">
      <w:pPr>
        <w:rPr>
          <w:rFonts w:ascii="Arial" w:hAnsi="Arial"/>
          <w:sz w:val="32"/>
          <w:szCs w:val="32"/>
        </w:rPr>
      </w:pPr>
    </w:p>
    <w:p w:rsidR="00FE1E33" w:rsidRDefault="0011034E">
      <w:pPr>
        <w:ind w:left="-426" w:firstLine="426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L’intervento con le coppie ad alta conflittualità</w:t>
      </w:r>
    </w:p>
    <w:p w:rsidR="00FE1E33" w:rsidRDefault="00FE1E33">
      <w:pPr>
        <w:ind w:left="-426"/>
        <w:rPr>
          <w:rFonts w:ascii="Arial" w:hAnsi="Arial"/>
          <w:b/>
          <w:sz w:val="32"/>
          <w:szCs w:val="32"/>
        </w:rPr>
      </w:pPr>
    </w:p>
    <w:p w:rsidR="00FE1E33" w:rsidRPr="00E92B79" w:rsidRDefault="0011034E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E92B79">
        <w:rPr>
          <w:rFonts w:ascii="Arial" w:hAnsi="Arial"/>
          <w:sz w:val="28"/>
          <w:szCs w:val="28"/>
        </w:rPr>
        <w:t xml:space="preserve">In questo seminario verrà presentata una riflessione sul tema della relazione con le coppie ad alta conflittualità, con una particolare focalizzazione sulle funzioni genitoriali. Il tentativo sarà quello di integrare i contributi dell’ambito sistemico relazionale con alcune suggestioni che provengono dalla teoria dell’attaccamento, dal cognitivismo evoluzionista, dalla psicoterapia basata sulla </w:t>
      </w:r>
      <w:proofErr w:type="spellStart"/>
      <w:r w:rsidRPr="00E92B79">
        <w:rPr>
          <w:rFonts w:ascii="Arial" w:hAnsi="Arial"/>
          <w:sz w:val="28"/>
          <w:szCs w:val="28"/>
        </w:rPr>
        <w:t>mentalizzazione</w:t>
      </w:r>
      <w:proofErr w:type="spellEnd"/>
      <w:r w:rsidRPr="00E92B79">
        <w:rPr>
          <w:rFonts w:ascii="Arial" w:hAnsi="Arial"/>
          <w:sz w:val="28"/>
          <w:szCs w:val="28"/>
        </w:rPr>
        <w:t>, dalla psicoterapia sensomotoria che ci hanno fornito punti di osservazione e possibilità di accesso alle situazioni nuovi e utili. Il tema che verrà trattato riguarda in primo luogo l’intervento di mediazione familiare ma con le opportune contestualizzazioni, può essere esteso anche alla dimensione dell’intervento psicoterapico.</w:t>
      </w:r>
    </w:p>
    <w:p w:rsidR="00FE1E33" w:rsidRPr="00E92B79" w:rsidRDefault="0011034E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E92B79">
        <w:rPr>
          <w:rFonts w:ascii="Arial" w:hAnsi="Arial"/>
          <w:sz w:val="28"/>
          <w:szCs w:val="28"/>
        </w:rPr>
        <w:t xml:space="preserve">L’interesse nasce dalla consapevolezza della difficoltà del mediatore familiare o del terapeuta che si confronta con alcune dinamiche di coppia particolarmente distruttive. In alcuni momenti appare evidente che il funzionamento della coppia collassi e la possibilità di utilizzare le classiche </w:t>
      </w:r>
      <w:r w:rsidRPr="00E92B79">
        <w:rPr>
          <w:rFonts w:ascii="Arial" w:hAnsi="Arial"/>
          <w:sz w:val="28"/>
          <w:szCs w:val="28"/>
        </w:rPr>
        <w:lastRenderedPageBreak/>
        <w:t xml:space="preserve">tecniche di gestione del conflitto risulta inefficace. I membri della coppia sembrano attivare strategie relazionali rigide, ripetitive, che tolgono possibilità all’introduzione della pensabilità. Questo può accadere con soglie di attivazione diverse e l’impressione è quella di trovarsi di fronte a interazioni che evocano gravi disfunzionalità relazionali, anche se in altri momenti le coppie non sembrano evidenziare tali caratteristiche. </w:t>
      </w:r>
    </w:p>
    <w:p w:rsidR="00FE1E33" w:rsidRPr="00E92B79" w:rsidRDefault="0011034E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E92B79">
        <w:rPr>
          <w:rFonts w:ascii="Arial" w:hAnsi="Arial"/>
          <w:sz w:val="28"/>
          <w:szCs w:val="28"/>
        </w:rPr>
        <w:t xml:space="preserve">In queste circostanze il mediatore o il terapeuta </w:t>
      </w:r>
      <w:proofErr w:type="gramStart"/>
      <w:r w:rsidRPr="00E92B79">
        <w:rPr>
          <w:rFonts w:ascii="Arial" w:hAnsi="Arial"/>
          <w:sz w:val="28"/>
          <w:szCs w:val="28"/>
        </w:rPr>
        <w:t>può</w:t>
      </w:r>
      <w:r w:rsidR="00E92B79" w:rsidRPr="00E92B79">
        <w:rPr>
          <w:rFonts w:ascii="Arial" w:hAnsi="Arial"/>
          <w:sz w:val="28"/>
          <w:szCs w:val="28"/>
        </w:rPr>
        <w:t xml:space="preserve"> </w:t>
      </w:r>
      <w:r w:rsidRPr="00E92B79">
        <w:rPr>
          <w:rFonts w:ascii="Arial" w:hAnsi="Arial"/>
          <w:sz w:val="28"/>
          <w:szCs w:val="28"/>
        </w:rPr>
        <w:t>entrare</w:t>
      </w:r>
      <w:proofErr w:type="gramEnd"/>
      <w:r w:rsidRPr="00E92B79">
        <w:rPr>
          <w:rFonts w:ascii="Arial" w:hAnsi="Arial"/>
          <w:sz w:val="28"/>
          <w:szCs w:val="28"/>
        </w:rPr>
        <w:t xml:space="preserve"> in un cortocircuito emotivo sperimentando a sua volta forti emozioni, senso di fallimento, inutilità, rabbia e dar vita così a interazioni collusive.</w:t>
      </w:r>
    </w:p>
    <w:p w:rsidR="00FE1E33" w:rsidRPr="00E92B79" w:rsidRDefault="0011034E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E92B79">
        <w:rPr>
          <w:rFonts w:ascii="Arial" w:hAnsi="Arial"/>
          <w:sz w:val="28"/>
          <w:szCs w:val="28"/>
        </w:rPr>
        <w:t>Le teorie a cui facciamo riferimento possono offrire delle nuove prospettive e diversi punti di vista nel tentativo di comprendere ciò che sta accadendo, e soprattutto fornire la possibilità di approfondire alcune tecniche che possono essere proficuamente utilizzate nell’ambito dell’intervento.</w:t>
      </w:r>
    </w:p>
    <w:p w:rsidR="00FE1E33" w:rsidRPr="00E92B79" w:rsidRDefault="00FE1E33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FE1E33" w:rsidRPr="00E92B79" w:rsidRDefault="0011034E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E92B79">
        <w:rPr>
          <w:rFonts w:ascii="Arial" w:hAnsi="Arial"/>
          <w:sz w:val="28"/>
          <w:szCs w:val="28"/>
        </w:rPr>
        <w:t xml:space="preserve">Metodologia </w:t>
      </w:r>
    </w:p>
    <w:p w:rsidR="00FE1E33" w:rsidRPr="00E92B79" w:rsidRDefault="0011034E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E92B79">
        <w:rPr>
          <w:rFonts w:ascii="Arial" w:hAnsi="Arial"/>
          <w:sz w:val="28"/>
          <w:szCs w:val="28"/>
        </w:rPr>
        <w:t>Nell’ambito della giornata oltre alle riflessioni teoriche verrà dato spazio all</w:t>
      </w:r>
      <w:r w:rsidR="00E92B79" w:rsidRPr="00E92B79">
        <w:rPr>
          <w:rFonts w:ascii="Arial" w:hAnsi="Arial"/>
          <w:sz w:val="28"/>
          <w:szCs w:val="28"/>
        </w:rPr>
        <w:t>e</w:t>
      </w:r>
      <w:r w:rsidRPr="00E92B79">
        <w:rPr>
          <w:rFonts w:ascii="Arial" w:hAnsi="Arial"/>
          <w:sz w:val="28"/>
          <w:szCs w:val="28"/>
        </w:rPr>
        <w:t xml:space="preserve"> tecniche relative alla gestione dell’alta conflittualità, descrivendo casi e mostrando filmati.</w:t>
      </w:r>
    </w:p>
    <w:p w:rsidR="00FE1E33" w:rsidRPr="00E92B79" w:rsidRDefault="00FE1E33">
      <w:pPr>
        <w:rPr>
          <w:rFonts w:ascii="Arial" w:hAnsi="Arial"/>
          <w:sz w:val="28"/>
          <w:szCs w:val="28"/>
        </w:rPr>
      </w:pPr>
    </w:p>
    <w:p w:rsidR="00FE1E33" w:rsidRDefault="0011034E">
      <w:pPr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Dino </w:t>
      </w:r>
      <w:proofErr w:type="spellStart"/>
      <w:r>
        <w:rPr>
          <w:rFonts w:ascii="Arial" w:hAnsi="Arial"/>
          <w:b/>
          <w:bCs/>
          <w:sz w:val="32"/>
          <w:szCs w:val="32"/>
        </w:rPr>
        <w:t>Mazzei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</w:t>
      </w:r>
    </w:p>
    <w:p w:rsidR="00FE1E33" w:rsidRPr="00E92B79" w:rsidRDefault="0011034E">
      <w:pPr>
        <w:jc w:val="both"/>
        <w:rPr>
          <w:rFonts w:ascii="Arial" w:hAnsi="Arial"/>
          <w:sz w:val="28"/>
          <w:szCs w:val="28"/>
        </w:rPr>
      </w:pPr>
      <w:r w:rsidRPr="00E92B79">
        <w:rPr>
          <w:rFonts w:ascii="Arial" w:hAnsi="Arial"/>
          <w:bCs/>
          <w:sz w:val="28"/>
          <w:szCs w:val="28"/>
        </w:rPr>
        <w:t xml:space="preserve">Psicologo psicoterapeuta, direttore dell’Istituto di Terapia Familiare di Siena. Presidente dell’Associazione Istituti di Terapia Familiare (AITF), Vice-presidente Associazione Italiana Mediatori Sistemici (AIMS). Didatta e supervisore in molti Istituti di formazione tra i quali ITF di Firenze, Logos di Genova, </w:t>
      </w:r>
      <w:proofErr w:type="spellStart"/>
      <w:r w:rsidRPr="00E92B79">
        <w:rPr>
          <w:rFonts w:ascii="Arial" w:hAnsi="Arial"/>
          <w:bCs/>
          <w:sz w:val="28"/>
          <w:szCs w:val="28"/>
        </w:rPr>
        <w:t>Eteropoiesi</w:t>
      </w:r>
      <w:proofErr w:type="spellEnd"/>
      <w:r w:rsidRPr="00E92B79">
        <w:rPr>
          <w:rFonts w:ascii="Arial" w:hAnsi="Arial"/>
          <w:bCs/>
          <w:sz w:val="28"/>
          <w:szCs w:val="28"/>
        </w:rPr>
        <w:t xml:space="preserve"> Torino, Istituto Veneto di Terapia Familiare. </w:t>
      </w:r>
    </w:p>
    <w:p w:rsidR="00FE1E33" w:rsidRPr="00E92B79" w:rsidRDefault="0011034E">
      <w:pPr>
        <w:jc w:val="both"/>
        <w:rPr>
          <w:rFonts w:ascii="Arial" w:hAnsi="Arial"/>
          <w:sz w:val="28"/>
          <w:szCs w:val="28"/>
        </w:rPr>
      </w:pPr>
      <w:r w:rsidRPr="00E92B79">
        <w:rPr>
          <w:rFonts w:ascii="Arial" w:hAnsi="Arial"/>
          <w:bCs/>
          <w:sz w:val="28"/>
          <w:szCs w:val="28"/>
        </w:rPr>
        <w:t>Socio Ordinario Didatta della Società Italiana di Psicologia e Psicoterapia Relazionale (SIPPR) e Socio Ordinario Didatta della Società Italiana di Terapia Familiare (</w:t>
      </w:r>
      <w:proofErr w:type="gramStart"/>
      <w:r w:rsidRPr="00E92B79">
        <w:rPr>
          <w:rFonts w:ascii="Arial" w:hAnsi="Arial"/>
          <w:bCs/>
          <w:sz w:val="28"/>
          <w:szCs w:val="28"/>
        </w:rPr>
        <w:t>SITF)  Si</w:t>
      </w:r>
      <w:proofErr w:type="gramEnd"/>
      <w:r w:rsidRPr="00E92B79">
        <w:rPr>
          <w:rFonts w:ascii="Arial" w:hAnsi="Arial"/>
          <w:bCs/>
          <w:sz w:val="28"/>
          <w:szCs w:val="28"/>
        </w:rPr>
        <w:t xml:space="preserve"> è occupato di psicologia giuridica con un’esperienza ventennale nelle istituzioni penali minorili. È autore in questo ambito di numerose pubblicazioni tra le quali il libro </w:t>
      </w:r>
      <w:r w:rsidRPr="00E92B79">
        <w:rPr>
          <w:rFonts w:ascii="Arial" w:hAnsi="Arial"/>
          <w:bCs/>
          <w:i/>
          <w:sz w:val="28"/>
          <w:szCs w:val="28"/>
        </w:rPr>
        <w:t xml:space="preserve">La mediazione </w:t>
      </w:r>
      <w:proofErr w:type="spellStart"/>
      <w:proofErr w:type="gramStart"/>
      <w:r w:rsidRPr="00E92B79">
        <w:rPr>
          <w:rFonts w:ascii="Arial" w:hAnsi="Arial"/>
          <w:bCs/>
          <w:i/>
          <w:sz w:val="28"/>
          <w:szCs w:val="28"/>
        </w:rPr>
        <w:t>familiare,il</w:t>
      </w:r>
      <w:proofErr w:type="spellEnd"/>
      <w:proofErr w:type="gramEnd"/>
      <w:r w:rsidRPr="00E92B79">
        <w:rPr>
          <w:rFonts w:ascii="Arial" w:hAnsi="Arial"/>
          <w:bCs/>
          <w:i/>
          <w:sz w:val="28"/>
          <w:szCs w:val="28"/>
        </w:rPr>
        <w:t xml:space="preserve"> modello simbolico trigenerazionale,  </w:t>
      </w:r>
      <w:r w:rsidRPr="00E92B79">
        <w:rPr>
          <w:rFonts w:ascii="Arial" w:hAnsi="Arial"/>
          <w:bCs/>
          <w:sz w:val="28"/>
          <w:szCs w:val="28"/>
        </w:rPr>
        <w:t xml:space="preserve">uscito in prima edizione nel 2002 con Raffaello Cortina, Milano, e rieditato in versione rivista ed ampliata con Vittorio Neri sempre con Raffaello Cortina, Milano, nel 2017.. Ha pubblicato inoltre con Katia Giacometti: </w:t>
      </w:r>
      <w:r w:rsidRPr="00E92B79">
        <w:rPr>
          <w:rFonts w:ascii="Arial" w:hAnsi="Arial"/>
          <w:bCs/>
          <w:i/>
          <w:sz w:val="28"/>
          <w:szCs w:val="28"/>
        </w:rPr>
        <w:t>Il terapeuta sistemico relazionale, itinerari, mappe e nessi tra interazione e rappresentazione,</w:t>
      </w:r>
      <w:r w:rsidRPr="00E92B79">
        <w:rPr>
          <w:rFonts w:ascii="Arial" w:hAnsi="Arial"/>
          <w:bCs/>
          <w:sz w:val="28"/>
          <w:szCs w:val="28"/>
        </w:rPr>
        <w:t xml:space="preserve"> Franco Angeli, Milano, 2011 </w:t>
      </w:r>
    </w:p>
    <w:p w:rsidR="00FE1E33" w:rsidRPr="00E92B79" w:rsidRDefault="00FE1E33">
      <w:pPr>
        <w:jc w:val="both"/>
        <w:rPr>
          <w:rFonts w:ascii="Arial" w:hAnsi="Arial"/>
          <w:bCs/>
          <w:sz w:val="28"/>
          <w:szCs w:val="28"/>
        </w:rPr>
      </w:pPr>
    </w:p>
    <w:p w:rsidR="00FE1E33" w:rsidRDefault="00FE1E33">
      <w:pPr>
        <w:rPr>
          <w:rFonts w:ascii="Arial" w:hAnsi="Arial"/>
          <w:sz w:val="32"/>
          <w:szCs w:val="32"/>
        </w:rPr>
      </w:pPr>
    </w:p>
    <w:sectPr w:rsidR="00FE1E33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Segoe UI">
    <w:panose1 w:val="020B0502040204020203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712F2"/>
    <w:multiLevelType w:val="multilevel"/>
    <w:tmpl w:val="F8044A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615F60"/>
    <w:multiLevelType w:val="multilevel"/>
    <w:tmpl w:val="707A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33"/>
    <w:rsid w:val="0011034E"/>
    <w:rsid w:val="007F0A62"/>
    <w:rsid w:val="009748C5"/>
    <w:rsid w:val="00B31E28"/>
    <w:rsid w:val="00E92B79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21B0"/>
  <w15:docId w15:val="{5D7B5052-8C40-4378-9373-7D636B6E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rsid w:val="00E00FC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  <w:sz w:val="24"/>
      <w:szCs w:val="24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semiHidden/>
    <w:pPr>
      <w:widowControl w:val="0"/>
      <w:suppressAutoHyphens/>
      <w:spacing w:after="120"/>
    </w:pPr>
    <w:rPr>
      <w:rFonts w:eastAsia="Arial Unicode MS" w:cs="Arial Unicode MS"/>
      <w:kern w:val="2"/>
      <w:lang w:eastAsia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00FC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059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croregionenordes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CC09A-93A9-4A7F-859A-FC312BA3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 Rizzi - OSMC</dc:creator>
  <dc:description/>
  <cp:lastModifiedBy>maria rizzi</cp:lastModifiedBy>
  <cp:revision>11</cp:revision>
  <cp:lastPrinted>2016-05-19T20:04:00Z</cp:lastPrinted>
  <dcterms:created xsi:type="dcterms:W3CDTF">2018-04-12T13:52:00Z</dcterms:created>
  <dcterms:modified xsi:type="dcterms:W3CDTF">2018-04-15T17:17:00Z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